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A5F9" w14:textId="2FC320B0" w:rsidR="00434CA0" w:rsidRPr="008241D5" w:rsidRDefault="00C97032" w:rsidP="00B83418">
      <w:pPr>
        <w:autoSpaceDE w:val="0"/>
        <w:autoSpaceDN w:val="0"/>
        <w:ind w:right="142"/>
        <w:jc w:val="center"/>
        <w:rPr>
          <w:rFonts w:cs="Times New Roman"/>
          <w:sz w:val="28"/>
          <w:szCs w:val="28"/>
        </w:rPr>
      </w:pPr>
      <w:r w:rsidRPr="008241D5">
        <w:rPr>
          <w:rFonts w:cs="Times New Roman"/>
          <w:noProof/>
          <w:sz w:val="28"/>
          <w:szCs w:val="28"/>
        </w:rPr>
        <w:drawing>
          <wp:inline distT="0" distB="0" distL="0" distR="0" wp14:anchorId="241F8373" wp14:editId="2F457711">
            <wp:extent cx="5435600" cy="2509520"/>
            <wp:effectExtent l="0" t="0" r="0" b="5080"/>
            <wp:docPr id="4" name="Рисунок 4" descr="https://smapse.ru/storage/2021/11/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pse.ru/storage/2021/11/6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61" r="1072" b="9754"/>
                    <a:stretch/>
                  </pic:blipFill>
                  <pic:spPr bwMode="auto">
                    <a:xfrm>
                      <a:off x="0" y="0"/>
                      <a:ext cx="5465266" cy="25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12551" w14:textId="452965C3" w:rsidR="00434CA0" w:rsidRPr="008241D5" w:rsidRDefault="00C57E8B" w:rsidP="00434CA0">
      <w:pPr>
        <w:autoSpaceDE w:val="0"/>
        <w:autoSpaceDN w:val="0"/>
        <w:ind w:right="142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sz w:val="28"/>
          <w:szCs w:val="28"/>
        </w:rPr>
        <w:t>МИНИСТЕРСТВО НАУКИ И ВЫСШЕГО ОБРАЗОВАНИЯ</w:t>
      </w:r>
    </w:p>
    <w:p w14:paraId="6031B777" w14:textId="77777777" w:rsidR="00C57E8B" w:rsidRPr="008241D5" w:rsidRDefault="00C57E8B" w:rsidP="00434CA0">
      <w:pPr>
        <w:autoSpaceDE w:val="0"/>
        <w:autoSpaceDN w:val="0"/>
        <w:ind w:right="142"/>
        <w:jc w:val="center"/>
        <w:rPr>
          <w:rFonts w:cs="Times New Roman"/>
          <w:sz w:val="28"/>
          <w:szCs w:val="28"/>
        </w:rPr>
      </w:pPr>
    </w:p>
    <w:p w14:paraId="71217B00" w14:textId="77777777" w:rsidR="00434CA0" w:rsidRPr="008241D5" w:rsidRDefault="00434CA0" w:rsidP="00434CA0">
      <w:pPr>
        <w:autoSpaceDE w:val="0"/>
        <w:autoSpaceDN w:val="0"/>
        <w:ind w:right="142"/>
        <w:jc w:val="center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C78A277" w14:textId="77777777" w:rsidR="00434CA0" w:rsidRPr="008241D5" w:rsidRDefault="00434CA0" w:rsidP="00434CA0">
      <w:pPr>
        <w:autoSpaceDE w:val="0"/>
        <w:autoSpaceDN w:val="0"/>
        <w:ind w:left="567" w:right="142"/>
        <w:jc w:val="center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высшего образования</w:t>
      </w:r>
    </w:p>
    <w:p w14:paraId="2AFD85A0" w14:textId="77777777" w:rsidR="00434CA0" w:rsidRPr="008241D5" w:rsidRDefault="00434CA0" w:rsidP="00434CA0">
      <w:pPr>
        <w:autoSpaceDE w:val="0"/>
        <w:autoSpaceDN w:val="0"/>
        <w:ind w:left="567" w:right="992"/>
        <w:jc w:val="center"/>
        <w:rPr>
          <w:rFonts w:cs="Times New Roman"/>
          <w:b/>
          <w:bCs/>
          <w:sz w:val="28"/>
          <w:szCs w:val="28"/>
        </w:rPr>
      </w:pPr>
      <w:r w:rsidRPr="008241D5">
        <w:rPr>
          <w:rFonts w:cs="Times New Roman"/>
          <w:b/>
          <w:bCs/>
          <w:sz w:val="28"/>
          <w:szCs w:val="28"/>
        </w:rPr>
        <w:t>«Российский государственный гуманитарный университет»</w:t>
      </w:r>
    </w:p>
    <w:p w14:paraId="5AFC0F29" w14:textId="77777777" w:rsidR="00434CA0" w:rsidRPr="008241D5" w:rsidRDefault="00434CA0" w:rsidP="00434CA0">
      <w:pPr>
        <w:autoSpaceDE w:val="0"/>
        <w:autoSpaceDN w:val="0"/>
        <w:ind w:left="567" w:right="992"/>
        <w:jc w:val="center"/>
        <w:rPr>
          <w:rFonts w:cs="Times New Roman"/>
          <w:b/>
          <w:bCs/>
          <w:sz w:val="28"/>
          <w:szCs w:val="28"/>
        </w:rPr>
      </w:pPr>
      <w:r w:rsidRPr="008241D5">
        <w:rPr>
          <w:rFonts w:cs="Times New Roman"/>
          <w:b/>
          <w:bCs/>
          <w:sz w:val="28"/>
          <w:szCs w:val="28"/>
        </w:rPr>
        <w:t>(ФГБОУ ВО «РГГУ»)</w:t>
      </w:r>
    </w:p>
    <w:p w14:paraId="12DE6F0A" w14:textId="369AA907" w:rsidR="00434CA0" w:rsidRPr="008241D5" w:rsidRDefault="00C97032" w:rsidP="00434C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noProof/>
          <w:sz w:val="28"/>
          <w:szCs w:val="28"/>
        </w:rPr>
        <w:drawing>
          <wp:inline distT="0" distB="0" distL="0" distR="0" wp14:anchorId="61285609" wp14:editId="19E9BA3E">
            <wp:extent cx="457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68F9F" w14:textId="77777777" w:rsidR="00434CA0" w:rsidRPr="008241D5" w:rsidRDefault="00434CA0" w:rsidP="00434C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sz w:val="28"/>
          <w:szCs w:val="28"/>
        </w:rPr>
        <w:t>ИНСТИТУТ ЭКОНОМИКИ, УПРАВЛЕНИЯ И ПРАВА</w:t>
      </w:r>
    </w:p>
    <w:p w14:paraId="65D0C16B" w14:textId="77777777" w:rsidR="00434CA0" w:rsidRPr="008241D5" w:rsidRDefault="00434CA0" w:rsidP="00434C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14:paraId="14990D0D" w14:textId="77777777" w:rsidR="00434CA0" w:rsidRPr="008241D5" w:rsidRDefault="00434CA0" w:rsidP="00434C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sz w:val="28"/>
          <w:szCs w:val="28"/>
        </w:rPr>
        <w:t>ЮРИДИЧЕСКИЙ ФАКУЛЬТЕТ</w:t>
      </w:r>
    </w:p>
    <w:p w14:paraId="6D46FAAE" w14:textId="77777777" w:rsidR="001C430D" w:rsidRPr="008241D5" w:rsidRDefault="001C430D" w:rsidP="00434CA0">
      <w:pPr>
        <w:keepNext/>
        <w:jc w:val="center"/>
        <w:outlineLvl w:val="1"/>
        <w:rPr>
          <w:rFonts w:cs="Times New Roman"/>
          <w:b/>
          <w:sz w:val="28"/>
          <w:szCs w:val="28"/>
        </w:rPr>
      </w:pPr>
    </w:p>
    <w:p w14:paraId="4E9663C5" w14:textId="472EE654" w:rsidR="00434CA0" w:rsidRPr="008241D5" w:rsidRDefault="00434CA0" w:rsidP="00434CA0">
      <w:pPr>
        <w:keepNext/>
        <w:jc w:val="center"/>
        <w:outlineLvl w:val="1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Кафедра финансового права</w:t>
      </w:r>
    </w:p>
    <w:p w14:paraId="6A9235A0" w14:textId="68C12BDE" w:rsidR="00401CED" w:rsidRPr="008241D5" w:rsidRDefault="00401CED">
      <w:pPr>
        <w:rPr>
          <w:rFonts w:cs="Times New Roman"/>
          <w:sz w:val="28"/>
          <w:szCs w:val="28"/>
        </w:rPr>
      </w:pPr>
    </w:p>
    <w:p w14:paraId="71078A1B" w14:textId="494A1C67" w:rsidR="00B83418" w:rsidRPr="008241D5" w:rsidRDefault="00B83418" w:rsidP="00B83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/>
        </w:rPr>
      </w:pPr>
      <w:r w:rsidRPr="008241D5">
        <w:rPr>
          <w:rFonts w:eastAsia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Информационное письмо-приглашение</w:t>
      </w:r>
    </w:p>
    <w:p w14:paraId="002E829F" w14:textId="792F26E7" w:rsidR="00434CA0" w:rsidRPr="008241D5" w:rsidRDefault="00434CA0">
      <w:pPr>
        <w:rPr>
          <w:rFonts w:cs="Times New Roman"/>
          <w:sz w:val="28"/>
          <w:szCs w:val="28"/>
        </w:rPr>
      </w:pPr>
    </w:p>
    <w:p w14:paraId="4595AA3B" w14:textId="1D8BC0CE" w:rsidR="00401CED" w:rsidRPr="008241D5" w:rsidRDefault="00434CA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8241D5">
        <w:rPr>
          <w:rFonts w:cs="Times New Roman"/>
          <w:b/>
          <w:bCs/>
          <w:iCs/>
          <w:sz w:val="28"/>
          <w:szCs w:val="28"/>
        </w:rPr>
        <w:t>МЕЖВУЗОВСКИЙ СТУДЕНЧЕСКИЙ НАУЧНО-ПРАКТИЧЕСКИЙ КРУГЛЫЙ СТОЛ</w:t>
      </w:r>
    </w:p>
    <w:p w14:paraId="15706A11" w14:textId="164100B1" w:rsidR="00B83418" w:rsidRPr="008241D5" w:rsidRDefault="00B83418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8241D5">
        <w:rPr>
          <w:rFonts w:cs="Times New Roman"/>
          <w:b/>
          <w:bCs/>
          <w:iCs/>
          <w:sz w:val="28"/>
          <w:szCs w:val="28"/>
        </w:rPr>
        <w:t>НА ТЕМУ:</w:t>
      </w:r>
    </w:p>
    <w:p w14:paraId="34D6551B" w14:textId="77777777" w:rsidR="00B83418" w:rsidRPr="008241D5" w:rsidRDefault="00B83418" w:rsidP="00434CA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30B19C" w14:textId="77777777" w:rsidR="009A1A0E" w:rsidRPr="008241D5" w:rsidRDefault="009A1A0E" w:rsidP="00434CA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 xml:space="preserve">НАЛОГИ КАК ИНСТРУМЕНТ ВЗАИМОДЕЙСТВИЯ </w:t>
      </w:r>
    </w:p>
    <w:p w14:paraId="658A6A5D" w14:textId="6F1A7F44" w:rsidR="00401CED" w:rsidRPr="008241D5" w:rsidRDefault="009A1A0E" w:rsidP="00434CA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ГОСУДАРСТВА И ОБЩЕСТВА</w:t>
      </w:r>
      <w:r w:rsidRPr="008241D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»</w:t>
      </w:r>
    </w:p>
    <w:p w14:paraId="7E79537E" w14:textId="0F84F86B" w:rsidR="00B83418" w:rsidRPr="008241D5" w:rsidRDefault="00B83418" w:rsidP="00434CA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14:paraId="7B3AED38" w14:textId="38972235" w:rsidR="00B83418" w:rsidRPr="008241D5" w:rsidRDefault="00B83418" w:rsidP="00B834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Уважаемые коллеги</w:t>
      </w:r>
      <w:r w:rsidR="008C16CC"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 xml:space="preserve"> и обучающиеся</w:t>
      </w:r>
      <w:r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!</w:t>
      </w:r>
    </w:p>
    <w:p w14:paraId="41FDDA02" w14:textId="77777777" w:rsidR="00B83418" w:rsidRPr="008241D5" w:rsidRDefault="00B83418" w:rsidP="00B83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</w:p>
    <w:p w14:paraId="5AAC53D8" w14:textId="7A8CBC51" w:rsidR="000228D1" w:rsidRPr="008241D5" w:rsidRDefault="00B83418" w:rsidP="00555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Приглашаем Вас </w:t>
      </w:r>
      <w:r w:rsidRPr="008241D5"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  <w:t>21 ноября 2023 года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 </w:t>
      </w:r>
      <w:r w:rsidR="004C5BE0"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принять участие в работе </w:t>
      </w:r>
      <w:r w:rsidRPr="008241D5">
        <w:rPr>
          <w:rFonts w:eastAsia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 xml:space="preserve">Межвузовского студенческого научно-практического круглого стола 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на тему </w:t>
      </w:r>
      <w:r w:rsidR="009A1A0E" w:rsidRPr="008241D5">
        <w:rPr>
          <w:rFonts w:eastAsia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«Налоги как инструмент взаимодействия государства и общества</w:t>
      </w:r>
      <w:r w:rsidRPr="008241D5">
        <w:rPr>
          <w:rFonts w:eastAsia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 xml:space="preserve">» 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(в рамках Дня работника налоговых органов)</w:t>
      </w:r>
      <w:r w:rsidR="00555A39"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. К участию приглашаются профессорско-преподавательский состав, практикующие юристы, аспиранты, магистранты, студенты 3,4 курса очной формы обучения. </w:t>
      </w:r>
    </w:p>
    <w:p w14:paraId="57CB3AA6" w14:textId="0E251286" w:rsidR="000228D1" w:rsidRPr="008241D5" w:rsidRDefault="000228D1" w:rsidP="00555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cs="Times New Roman"/>
          <w:b/>
          <w:sz w:val="28"/>
          <w:szCs w:val="28"/>
        </w:rPr>
        <w:t>Место проведения</w:t>
      </w:r>
      <w:r w:rsidRPr="008241D5">
        <w:rPr>
          <w:rFonts w:cs="Times New Roman"/>
          <w:sz w:val="28"/>
          <w:szCs w:val="28"/>
        </w:rPr>
        <w:t xml:space="preserve">: Юридический факультет ИЭУП 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ФГБОУ </w:t>
      </w:r>
      <w:proofErr w:type="gramStart"/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ВО</w:t>
      </w:r>
      <w:proofErr w:type="gramEnd"/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 «Российский государственный гуманитарный университет»: г. Москва, пл. Миусская,6 главный корпус </w:t>
      </w:r>
      <w:r w:rsidR="00D61ADC"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ауд.271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. </w:t>
      </w:r>
    </w:p>
    <w:p w14:paraId="57C9E984" w14:textId="7D275B6B" w:rsidR="000228D1" w:rsidRPr="008241D5" w:rsidRDefault="000228D1" w:rsidP="00555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  <w:t>Формат участия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: офлайн и онлайн. </w:t>
      </w:r>
      <w:r w:rsidRPr="008241D5"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  <w:t>Время проведения</w:t>
      </w:r>
      <w:r w:rsidR="00D61ADC"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 - 12:0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0</w:t>
      </w:r>
      <w:r w:rsidR="0033758E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-</w:t>
      </w:r>
      <w:r w:rsidR="009A1A0E"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18.3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0</w:t>
      </w:r>
    </w:p>
    <w:p w14:paraId="3846AF3C" w14:textId="6BDD3E19" w:rsidR="00D61ADC" w:rsidRPr="008241D5" w:rsidRDefault="000228D1" w:rsidP="00D61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Подключиться к конференции в </w:t>
      </w:r>
      <w:proofErr w:type="spellStart"/>
      <w:r w:rsidR="007B0EE0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Zoom</w:t>
      </w:r>
      <w:proofErr w:type="spellEnd"/>
      <w:r w:rsidR="007B0EE0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: </w:t>
      </w:r>
      <w:hyperlink r:id="rId10" w:history="1">
        <w:r w:rsidR="00E309BB" w:rsidRPr="00E617E6">
          <w:rPr>
            <w:rStyle w:val="a4"/>
            <w:rFonts w:cs="Times New Roman"/>
            <w:sz w:val="28"/>
            <w:szCs w:val="28"/>
          </w:rPr>
          <w:t>https://us06web.zoom.us/j/82544177448?pwd=xmQdZ55spc7qwiW7WiWAjFX8epsC1g.1</w:t>
        </w:r>
      </w:hyperlink>
      <w:r w:rsidR="00E309BB">
        <w:rPr>
          <w:rFonts w:cs="Times New Roman"/>
          <w:sz w:val="28"/>
          <w:szCs w:val="28"/>
        </w:rPr>
        <w:t xml:space="preserve"> </w:t>
      </w:r>
    </w:p>
    <w:p w14:paraId="0ABD6E50" w14:textId="77777777" w:rsidR="00D61ADC" w:rsidRPr="008241D5" w:rsidRDefault="00D61ADC" w:rsidP="00D61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Идентификатор конференции: 825 4417 7448</w:t>
      </w:r>
    </w:p>
    <w:p w14:paraId="7E501B06" w14:textId="203D9A8D" w:rsidR="00B83418" w:rsidRPr="008241D5" w:rsidRDefault="00D61ADC" w:rsidP="00D61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cs="Times New Roman"/>
          <w:sz w:val="28"/>
          <w:szCs w:val="28"/>
        </w:rPr>
        <w:t>Код доступа: 694644</w:t>
      </w:r>
    </w:p>
    <w:p w14:paraId="55924A53" w14:textId="77777777" w:rsidR="000228D1" w:rsidRPr="008241D5" w:rsidRDefault="000228D1" w:rsidP="004C5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</w:pPr>
    </w:p>
    <w:p w14:paraId="1157FB1F" w14:textId="597E1902" w:rsidR="004C5BE0" w:rsidRPr="008241D5" w:rsidRDefault="000228D1" w:rsidP="004C5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eastAsia="Times New Roman" w:cs="Times New Roman"/>
          <w:b/>
          <w:color w:val="212529"/>
          <w:sz w:val="28"/>
          <w:szCs w:val="28"/>
          <w:bdr w:val="none" w:sz="0" w:space="0" w:color="auto" w:frame="1"/>
        </w:rPr>
        <w:t>Модераторы Круглого стола:</w:t>
      </w:r>
    </w:p>
    <w:p w14:paraId="6761086E" w14:textId="11F742E3" w:rsidR="008241D5" w:rsidRPr="008241D5" w:rsidRDefault="008241D5" w:rsidP="007B0EE0">
      <w:pPr>
        <w:ind w:firstLine="708"/>
        <w:jc w:val="both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1. Кузьменко Ю.А. - кандидат юридических наук, доцент кафедры финансового права.</w:t>
      </w:r>
    </w:p>
    <w:p w14:paraId="50B3FFF3" w14:textId="33A72E6D" w:rsidR="008241D5" w:rsidRPr="008241D5" w:rsidRDefault="008241D5" w:rsidP="007B0EE0">
      <w:pPr>
        <w:ind w:firstLine="708"/>
        <w:jc w:val="both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2.</w:t>
      </w:r>
      <w:r w:rsidR="007B0EE0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 xml:space="preserve"> </w:t>
      </w:r>
      <w:r w:rsidRPr="008241D5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Самойлова В.В. - кандидат юридических наук, доцент, доцент кафедры финансового права</w:t>
      </w:r>
      <w:r w:rsidR="007B0EE0"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  <w:t>.</w:t>
      </w:r>
    </w:p>
    <w:p w14:paraId="56907E57" w14:textId="77777777" w:rsidR="008241D5" w:rsidRPr="008241D5" w:rsidRDefault="008241D5" w:rsidP="007B0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212529"/>
          <w:sz w:val="28"/>
          <w:szCs w:val="28"/>
          <w:bdr w:val="none" w:sz="0" w:space="0" w:color="auto" w:frame="1"/>
        </w:rPr>
      </w:pPr>
    </w:p>
    <w:p w14:paraId="135531B1" w14:textId="2192A7D1" w:rsidR="00401CED" w:rsidRPr="008241D5" w:rsidRDefault="00DE5A7D" w:rsidP="005508FD">
      <w:pPr>
        <w:ind w:firstLine="709"/>
        <w:jc w:val="center"/>
        <w:rPr>
          <w:rFonts w:cs="Times New Roman"/>
          <w:i/>
          <w:sz w:val="28"/>
          <w:szCs w:val="28"/>
        </w:rPr>
      </w:pPr>
      <w:r w:rsidRPr="008241D5">
        <w:rPr>
          <w:rFonts w:cs="Times New Roman"/>
          <w:b/>
          <w:bCs/>
          <w:i/>
          <w:kern w:val="1"/>
          <w:sz w:val="28"/>
          <w:szCs w:val="28"/>
        </w:rPr>
        <w:t>Работа круглого стола будет организована по следующим направлениям:</w:t>
      </w:r>
    </w:p>
    <w:p w14:paraId="22F77944" w14:textId="2E4B7C1F" w:rsidR="00E876E3" w:rsidRPr="008241D5" w:rsidRDefault="005508FD" w:rsidP="005508FD">
      <w:pPr>
        <w:jc w:val="both"/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="00E876E3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Основные изменения налогово</w:t>
      </w:r>
      <w:r w:rsidR="00017D4A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го законодательства в 2023 году.</w:t>
      </w:r>
    </w:p>
    <w:p w14:paraId="352616B7" w14:textId="7E759C48" w:rsidR="0047728B" w:rsidRPr="008241D5" w:rsidRDefault="005508FD" w:rsidP="005508FD">
      <w:pPr>
        <w:jc w:val="both"/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47728B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E876E3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ерспективы развития </w:t>
      </w:r>
      <w:proofErr w:type="spellStart"/>
      <w:r w:rsidR="00E876E3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цифровизации</w:t>
      </w:r>
      <w:proofErr w:type="spellEnd"/>
      <w:r w:rsidR="00E876E3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налоговой</w:t>
      </w: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системы в Российской Федерации.</w:t>
      </w:r>
    </w:p>
    <w:p w14:paraId="24520F29" w14:textId="4E2D1389" w:rsidR="0047728B" w:rsidRPr="008241D5" w:rsidRDefault="005508FD" w:rsidP="005508FD">
      <w:pPr>
        <w:jc w:val="both"/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C97032" w:rsidRPr="008241D5">
        <w:rPr>
          <w:rFonts w:cs="Times New Roman"/>
          <w:sz w:val="28"/>
          <w:szCs w:val="28"/>
        </w:rPr>
        <w:t xml:space="preserve"> </w:t>
      </w:r>
      <w:r w:rsidR="00C97032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Налоговые меры поддержки бизнеса из-за санкций-</w:t>
      </w:r>
      <w:r w:rsidR="00121526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2023</w:t>
      </w:r>
      <w:r w:rsidR="00951593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B914A1E" w14:textId="32535FC3" w:rsidR="00401CED" w:rsidRPr="008241D5" w:rsidRDefault="005508FD" w:rsidP="005508FD">
      <w:pPr>
        <w:jc w:val="both"/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="00121526" w:rsidRPr="008241D5">
        <w:rPr>
          <w:rFonts w:cs="Times New Roman"/>
          <w:sz w:val="28"/>
          <w:szCs w:val="28"/>
        </w:rPr>
        <w:t xml:space="preserve"> </w:t>
      </w:r>
      <w:r w:rsidR="00121526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Налоговый контроль и правоприменительная практика: последние тенденции</w:t>
      </w:r>
      <w:r w:rsidR="00951593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3616D2C" w14:textId="438D9262" w:rsidR="00C97032" w:rsidRPr="008241D5" w:rsidRDefault="00C97032" w:rsidP="005508FD">
      <w:pPr>
        <w:jc w:val="both"/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</w:t>
      </w:r>
      <w:r w:rsidRPr="008241D5">
        <w:rPr>
          <w:rFonts w:cs="Times New Roman"/>
          <w:sz w:val="28"/>
          <w:szCs w:val="28"/>
        </w:rPr>
        <w:t xml:space="preserve"> </w:t>
      </w:r>
      <w:r w:rsidR="0003486A" w:rsidRPr="008241D5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Налоговая политика и налоговые споры – 2023</w:t>
      </w:r>
      <w:r w:rsidR="00951593">
        <w:rPr>
          <w:rFonts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</w:p>
    <w:p w14:paraId="348CA54F" w14:textId="77777777" w:rsidR="005508FD" w:rsidRPr="008241D5" w:rsidRDefault="005508FD" w:rsidP="005508FD">
      <w:pPr>
        <w:jc w:val="both"/>
        <w:rPr>
          <w:rFonts w:cs="Times New Roman"/>
          <w:b/>
          <w:bCs/>
          <w:sz w:val="28"/>
          <w:szCs w:val="28"/>
        </w:rPr>
      </w:pPr>
    </w:p>
    <w:p w14:paraId="0FD561DA" w14:textId="62E63503" w:rsidR="00401CED" w:rsidRPr="008241D5" w:rsidRDefault="00DE5A7D" w:rsidP="005508FD">
      <w:pPr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b/>
          <w:bCs/>
          <w:sz w:val="28"/>
          <w:szCs w:val="28"/>
        </w:rPr>
        <w:t>Порядок проведения круглого стола:</w:t>
      </w:r>
    </w:p>
    <w:p w14:paraId="146B6A33" w14:textId="0B8449B3" w:rsidR="0047728B" w:rsidRPr="008241D5" w:rsidRDefault="007B0EE0" w:rsidP="005508F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12:0</w:t>
      </w:r>
      <w:r w:rsidR="00DE5A7D" w:rsidRPr="008241D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-12:20 – Р</w:t>
      </w:r>
      <w:r w:rsidR="005508FD" w:rsidRPr="008241D5">
        <w:rPr>
          <w:rFonts w:cs="Times New Roman"/>
          <w:sz w:val="28"/>
          <w:szCs w:val="28"/>
        </w:rPr>
        <w:t>егистрация участников</w:t>
      </w:r>
      <w:r>
        <w:rPr>
          <w:rFonts w:cs="Times New Roman"/>
          <w:sz w:val="28"/>
          <w:szCs w:val="28"/>
        </w:rPr>
        <w:t>.</w:t>
      </w:r>
    </w:p>
    <w:p w14:paraId="0120D781" w14:textId="77777777" w:rsidR="008241D5" w:rsidRPr="008241D5" w:rsidRDefault="009A1A0E" w:rsidP="005508FD">
      <w:pPr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12:20-12:4</w:t>
      </w:r>
      <w:r w:rsidR="00DE5A7D" w:rsidRPr="008241D5">
        <w:rPr>
          <w:rFonts w:cs="Times New Roman"/>
          <w:sz w:val="28"/>
          <w:szCs w:val="28"/>
        </w:rPr>
        <w:t>0 –</w:t>
      </w:r>
      <w:r w:rsidR="005508FD" w:rsidRPr="008241D5">
        <w:rPr>
          <w:rFonts w:cs="Times New Roman"/>
          <w:sz w:val="28"/>
          <w:szCs w:val="28"/>
        </w:rPr>
        <w:t xml:space="preserve"> </w:t>
      </w:r>
      <w:r w:rsidR="001C430D" w:rsidRPr="008241D5">
        <w:rPr>
          <w:rFonts w:cs="Times New Roman"/>
          <w:sz w:val="28"/>
          <w:szCs w:val="28"/>
        </w:rPr>
        <w:t>Открытие круглого стола, п</w:t>
      </w:r>
      <w:r w:rsidR="00DE5A7D" w:rsidRPr="008241D5">
        <w:rPr>
          <w:rFonts w:cs="Times New Roman"/>
          <w:sz w:val="28"/>
          <w:szCs w:val="28"/>
        </w:rPr>
        <w:t>риветственное слово</w:t>
      </w:r>
      <w:r w:rsidR="0047728B" w:rsidRPr="008241D5">
        <w:rPr>
          <w:rFonts w:cs="Times New Roman"/>
          <w:sz w:val="28"/>
          <w:szCs w:val="28"/>
        </w:rPr>
        <w:t xml:space="preserve"> С.В. Тимофеева </w:t>
      </w:r>
      <w:r w:rsidR="005508FD" w:rsidRPr="008241D5">
        <w:rPr>
          <w:rFonts w:cs="Times New Roman"/>
          <w:sz w:val="28"/>
          <w:szCs w:val="28"/>
        </w:rPr>
        <w:t xml:space="preserve">- </w:t>
      </w:r>
      <w:r w:rsidR="0047728B" w:rsidRPr="008241D5">
        <w:rPr>
          <w:rFonts w:cs="Times New Roman"/>
          <w:sz w:val="28"/>
          <w:szCs w:val="28"/>
        </w:rPr>
        <w:t>доктора юридических наук, профессора, декана юридического факультета ИЭУП РГГУ, заведующего кафедрой финансового права</w:t>
      </w:r>
      <w:r w:rsidR="001C430D" w:rsidRPr="008241D5">
        <w:rPr>
          <w:rFonts w:cs="Times New Roman"/>
          <w:sz w:val="28"/>
          <w:szCs w:val="28"/>
        </w:rPr>
        <w:t>.</w:t>
      </w:r>
      <w:r w:rsidR="008241D5" w:rsidRPr="008241D5">
        <w:rPr>
          <w:rFonts w:cs="Times New Roman"/>
          <w:sz w:val="28"/>
          <w:szCs w:val="28"/>
        </w:rPr>
        <w:t xml:space="preserve"> </w:t>
      </w:r>
    </w:p>
    <w:p w14:paraId="1036FF12" w14:textId="69EB0424" w:rsidR="00401CED" w:rsidRPr="008241D5" w:rsidRDefault="008241D5" w:rsidP="005508FD">
      <w:pPr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12.40-12.50 Выступление доктора юридических наук, профессора, профессора, кафедры финансового права Е.Н. Щербака</w:t>
      </w:r>
      <w:r w:rsidR="0033758E">
        <w:rPr>
          <w:rFonts w:cs="Times New Roman"/>
          <w:sz w:val="28"/>
          <w:szCs w:val="28"/>
        </w:rPr>
        <w:t>.</w:t>
      </w:r>
    </w:p>
    <w:p w14:paraId="28E3FD07" w14:textId="64DCCA09" w:rsidR="00401CED" w:rsidRDefault="009A1A0E" w:rsidP="005508FD">
      <w:pPr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12:40-15:0</w:t>
      </w:r>
      <w:r w:rsidR="007B0EE0">
        <w:rPr>
          <w:rFonts w:cs="Times New Roman"/>
          <w:sz w:val="28"/>
          <w:szCs w:val="28"/>
        </w:rPr>
        <w:t>0 – Р</w:t>
      </w:r>
      <w:r w:rsidR="001C430D" w:rsidRPr="008241D5">
        <w:rPr>
          <w:rFonts w:cs="Times New Roman"/>
          <w:sz w:val="28"/>
          <w:szCs w:val="28"/>
        </w:rPr>
        <w:t>абота круглого стола.</w:t>
      </w:r>
    </w:p>
    <w:p w14:paraId="47D774EA" w14:textId="4F379FED" w:rsidR="008241D5" w:rsidRPr="008241D5" w:rsidRDefault="007B0EE0" w:rsidP="005508F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15.00-15.35 </w:t>
      </w:r>
      <w:r w:rsidR="0033758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П</w:t>
      </w:r>
      <w:r w:rsidR="008241D5">
        <w:rPr>
          <w:rFonts w:cs="Times New Roman"/>
          <w:sz w:val="28"/>
          <w:szCs w:val="28"/>
        </w:rPr>
        <w:t>ерерыв</w:t>
      </w:r>
      <w:r w:rsidR="0033758E">
        <w:rPr>
          <w:rFonts w:cs="Times New Roman"/>
          <w:sz w:val="28"/>
          <w:szCs w:val="28"/>
        </w:rPr>
        <w:t>.</w:t>
      </w:r>
    </w:p>
    <w:p w14:paraId="4D6EC4D1" w14:textId="7477A572" w:rsidR="00401CED" w:rsidRPr="008241D5" w:rsidRDefault="009A1A0E" w:rsidP="005508FD">
      <w:pPr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15:35-18:3</w:t>
      </w:r>
      <w:r w:rsidR="007B0EE0">
        <w:rPr>
          <w:rFonts w:cs="Times New Roman"/>
          <w:sz w:val="28"/>
          <w:szCs w:val="28"/>
        </w:rPr>
        <w:t>0 – П</w:t>
      </w:r>
      <w:r w:rsidR="001C430D" w:rsidRPr="008241D5">
        <w:rPr>
          <w:rFonts w:cs="Times New Roman"/>
          <w:sz w:val="28"/>
          <w:szCs w:val="28"/>
        </w:rPr>
        <w:t>одведение итогов и вручение сертификатов.</w:t>
      </w:r>
    </w:p>
    <w:p w14:paraId="2D816683" w14:textId="77777777" w:rsidR="00401CED" w:rsidRPr="008241D5" w:rsidRDefault="00401CED">
      <w:pPr>
        <w:ind w:firstLine="709"/>
        <w:jc w:val="both"/>
        <w:rPr>
          <w:rFonts w:cs="Times New Roman"/>
          <w:sz w:val="28"/>
          <w:szCs w:val="28"/>
        </w:rPr>
      </w:pPr>
    </w:p>
    <w:p w14:paraId="13E56CAE" w14:textId="79AFC93A" w:rsidR="00401CED" w:rsidRPr="008241D5" w:rsidRDefault="00DE5A7D" w:rsidP="004C5BE0">
      <w:pPr>
        <w:ind w:firstLine="709"/>
        <w:jc w:val="both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В случае заинтересованности в участии просим в срок</w:t>
      </w:r>
      <w:r w:rsidRPr="008241D5">
        <w:rPr>
          <w:rFonts w:cs="Times New Roman"/>
          <w:sz w:val="28"/>
          <w:szCs w:val="28"/>
          <w:shd w:val="clear" w:color="auto" w:fill="FFFFFF"/>
        </w:rPr>
        <w:t xml:space="preserve"> до </w:t>
      </w:r>
      <w:r w:rsidR="001B6491" w:rsidRPr="008241D5">
        <w:rPr>
          <w:rFonts w:cs="Times New Roman"/>
          <w:b/>
          <w:bCs/>
          <w:sz w:val="28"/>
          <w:szCs w:val="28"/>
        </w:rPr>
        <w:t>18</w:t>
      </w:r>
      <w:r w:rsidR="004C5BE0" w:rsidRPr="008241D5">
        <w:rPr>
          <w:rFonts w:cs="Times New Roman"/>
          <w:b/>
          <w:bCs/>
          <w:sz w:val="28"/>
          <w:szCs w:val="28"/>
        </w:rPr>
        <w:t xml:space="preserve"> ноября</w:t>
      </w:r>
      <w:r w:rsidRPr="008241D5">
        <w:rPr>
          <w:rFonts w:cs="Times New Roman"/>
          <w:b/>
          <w:bCs/>
          <w:sz w:val="28"/>
          <w:szCs w:val="28"/>
        </w:rPr>
        <w:t xml:space="preserve"> 2023 года</w:t>
      </w:r>
      <w:r w:rsidRPr="008241D5">
        <w:rPr>
          <w:rFonts w:cs="Times New Roman"/>
          <w:sz w:val="28"/>
          <w:szCs w:val="28"/>
        </w:rPr>
        <w:t xml:space="preserve"> включительно направить заявку на участие на </w:t>
      </w:r>
      <w:r w:rsidR="004C5BE0" w:rsidRPr="008241D5">
        <w:rPr>
          <w:rFonts w:cs="Times New Roman"/>
          <w:sz w:val="28"/>
          <w:szCs w:val="28"/>
        </w:rPr>
        <w:t xml:space="preserve">электронную </w:t>
      </w:r>
      <w:r w:rsidRPr="008241D5">
        <w:rPr>
          <w:rFonts w:cs="Times New Roman"/>
          <w:sz w:val="28"/>
          <w:szCs w:val="28"/>
        </w:rPr>
        <w:t xml:space="preserve">почту кафедры финансового права </w:t>
      </w:r>
      <w:hyperlink r:id="rId11" w:history="1">
        <w:r w:rsidRPr="008241D5">
          <w:rPr>
            <w:rStyle w:val="Hyperlink0"/>
            <w:rFonts w:cs="Times New Roman"/>
            <w:sz w:val="28"/>
            <w:szCs w:val="28"/>
          </w:rPr>
          <w:t>2506542@</w:t>
        </w:r>
        <w:r w:rsidRPr="008241D5">
          <w:rPr>
            <w:rStyle w:val="Hyperlink0"/>
            <w:rFonts w:cs="Times New Roman"/>
            <w:sz w:val="28"/>
            <w:szCs w:val="28"/>
            <w:lang w:val="en-GB"/>
          </w:rPr>
          <w:t>mail</w:t>
        </w:r>
        <w:r w:rsidRPr="008241D5">
          <w:rPr>
            <w:rStyle w:val="Hyperlink0"/>
            <w:rFonts w:cs="Times New Roman"/>
            <w:sz w:val="28"/>
            <w:szCs w:val="28"/>
          </w:rPr>
          <w:t>.</w:t>
        </w:r>
        <w:r w:rsidRPr="008241D5">
          <w:rPr>
            <w:rStyle w:val="Hyperlink0"/>
            <w:rFonts w:cs="Times New Roman"/>
            <w:sz w:val="28"/>
            <w:szCs w:val="28"/>
            <w:lang w:val="en-GB"/>
          </w:rPr>
          <w:t>ru</w:t>
        </w:r>
      </w:hyperlink>
      <w:r w:rsidR="008A12A9" w:rsidRPr="008241D5">
        <w:rPr>
          <w:rFonts w:cs="Times New Roman"/>
          <w:sz w:val="28"/>
          <w:szCs w:val="28"/>
        </w:rPr>
        <w:t xml:space="preserve">, </w:t>
      </w:r>
      <w:r w:rsidRPr="008241D5">
        <w:rPr>
          <w:rFonts w:cs="Times New Roman"/>
          <w:sz w:val="28"/>
          <w:szCs w:val="28"/>
        </w:rPr>
        <w:t xml:space="preserve">оформленную в соответствии с </w:t>
      </w:r>
      <w:r w:rsidRPr="008241D5">
        <w:rPr>
          <w:rFonts w:cs="Times New Roman"/>
          <w:b/>
          <w:i/>
          <w:iCs/>
          <w:sz w:val="28"/>
          <w:szCs w:val="28"/>
        </w:rPr>
        <w:t>приложением № 1</w:t>
      </w:r>
      <w:r w:rsidRPr="008241D5">
        <w:rPr>
          <w:rFonts w:cs="Times New Roman"/>
          <w:b/>
          <w:sz w:val="28"/>
          <w:szCs w:val="28"/>
        </w:rPr>
        <w:t>.</w:t>
      </w:r>
      <w:r w:rsidR="004C5BE0" w:rsidRPr="008241D5">
        <w:rPr>
          <w:rFonts w:cs="Times New Roman"/>
          <w:sz w:val="28"/>
          <w:szCs w:val="28"/>
        </w:rPr>
        <w:t xml:space="preserve"> В поле </w:t>
      </w:r>
      <w:r w:rsidR="004C5BE0" w:rsidRPr="008241D5">
        <w:rPr>
          <w:rFonts w:cs="Times New Roman"/>
          <w:b/>
          <w:sz w:val="28"/>
          <w:szCs w:val="28"/>
        </w:rPr>
        <w:t>«Тема»</w:t>
      </w:r>
      <w:r w:rsidR="004C5BE0" w:rsidRPr="008241D5">
        <w:rPr>
          <w:rFonts w:cs="Times New Roman"/>
          <w:sz w:val="28"/>
          <w:szCs w:val="28"/>
        </w:rPr>
        <w:t xml:space="preserve"> электронного письма необходимо указать: </w:t>
      </w:r>
      <w:r w:rsidR="004C5BE0" w:rsidRPr="008241D5">
        <w:rPr>
          <w:rFonts w:cs="Times New Roman"/>
          <w:b/>
          <w:sz w:val="28"/>
          <w:szCs w:val="28"/>
        </w:rPr>
        <w:t>«заявка на круглый стол 21 ноября 2023 года».</w:t>
      </w:r>
    </w:p>
    <w:p w14:paraId="638710EC" w14:textId="128B0B79" w:rsidR="00401CED" w:rsidRPr="008241D5" w:rsidRDefault="00DE5A7D">
      <w:pPr>
        <w:ind w:firstLine="709"/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Представление одним участником более одного доклада не допускается.</w:t>
      </w:r>
    </w:p>
    <w:p w14:paraId="4C79B8E3" w14:textId="77777777" w:rsidR="00555A39" w:rsidRPr="008241D5" w:rsidRDefault="00555A39" w:rsidP="00555A39">
      <w:pPr>
        <w:ind w:firstLine="709"/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Опубликование научных докладов не запланировано, участникам, выступившим с научными докладами, будут выданы именные сертификаты.</w:t>
      </w:r>
    </w:p>
    <w:p w14:paraId="7B43E836" w14:textId="235C7EE7" w:rsidR="00555A39" w:rsidRPr="008241D5" w:rsidRDefault="00555A39" w:rsidP="00555A39">
      <w:pPr>
        <w:ind w:firstLine="709"/>
        <w:jc w:val="both"/>
        <w:rPr>
          <w:rFonts w:cs="Times New Roman"/>
          <w:sz w:val="28"/>
          <w:szCs w:val="28"/>
        </w:rPr>
      </w:pPr>
      <w:r w:rsidRPr="008241D5">
        <w:rPr>
          <w:rFonts w:cs="Times New Roman"/>
          <w:sz w:val="28"/>
          <w:szCs w:val="28"/>
        </w:rPr>
        <w:t>Регламент выступления – не более 10 минут.</w:t>
      </w:r>
    </w:p>
    <w:p w14:paraId="71643049" w14:textId="77777777" w:rsidR="00401CED" w:rsidRPr="008241D5" w:rsidRDefault="00DE5A7D">
      <w:pPr>
        <w:jc w:val="right"/>
        <w:rPr>
          <w:rFonts w:cs="Times New Roman"/>
          <w:i/>
          <w:sz w:val="28"/>
          <w:szCs w:val="28"/>
        </w:rPr>
      </w:pPr>
      <w:r w:rsidRPr="008241D5">
        <w:rPr>
          <w:rFonts w:cs="Times New Roman"/>
          <w:b/>
          <w:bCs/>
          <w:i/>
          <w:sz w:val="28"/>
          <w:szCs w:val="28"/>
        </w:rPr>
        <w:t>Приложение 1</w:t>
      </w:r>
    </w:p>
    <w:p w14:paraId="2B9D4F91" w14:textId="77777777" w:rsidR="00401CED" w:rsidRPr="008241D5" w:rsidRDefault="00401CED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64D757C8" w14:textId="77777777" w:rsidR="004C5BE0" w:rsidRPr="008241D5" w:rsidRDefault="004C5BE0" w:rsidP="004C5BE0">
      <w:pPr>
        <w:ind w:left="233" w:right="388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sz w:val="28"/>
          <w:szCs w:val="28"/>
        </w:rPr>
        <w:t>Заявка</w:t>
      </w:r>
    </w:p>
    <w:p w14:paraId="050ECEFF" w14:textId="51988FF4" w:rsidR="004C5BE0" w:rsidRPr="008241D5" w:rsidRDefault="004C5BE0" w:rsidP="004C5BE0">
      <w:pPr>
        <w:ind w:left="233" w:right="388"/>
        <w:jc w:val="center"/>
        <w:rPr>
          <w:rFonts w:cs="Times New Roman"/>
          <w:b/>
          <w:bCs/>
          <w:sz w:val="28"/>
          <w:szCs w:val="28"/>
        </w:rPr>
      </w:pPr>
      <w:r w:rsidRPr="008241D5">
        <w:rPr>
          <w:rFonts w:cs="Times New Roman"/>
          <w:b/>
          <w:bCs/>
          <w:sz w:val="28"/>
          <w:szCs w:val="28"/>
        </w:rPr>
        <w:t xml:space="preserve"> на участие в </w:t>
      </w:r>
      <w:proofErr w:type="gramStart"/>
      <w:r w:rsidRPr="008241D5">
        <w:rPr>
          <w:rFonts w:cs="Times New Roman"/>
          <w:b/>
          <w:bCs/>
          <w:sz w:val="28"/>
          <w:szCs w:val="28"/>
        </w:rPr>
        <w:t>Межвузовском</w:t>
      </w:r>
      <w:proofErr w:type="gramEnd"/>
      <w:r w:rsidRPr="008241D5">
        <w:rPr>
          <w:rFonts w:cs="Times New Roman"/>
          <w:b/>
          <w:bCs/>
          <w:sz w:val="28"/>
          <w:szCs w:val="28"/>
        </w:rPr>
        <w:t xml:space="preserve"> студенческом научно-практическом </w:t>
      </w:r>
    </w:p>
    <w:p w14:paraId="5CC546FA" w14:textId="2E00211F" w:rsidR="009A1A0E" w:rsidRPr="008241D5" w:rsidRDefault="009A1A0E" w:rsidP="009A1A0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1D5">
        <w:rPr>
          <w:rFonts w:ascii="Times New Roman" w:hAnsi="Times New Roman" w:cs="Times New Roman"/>
          <w:b/>
          <w:bCs/>
          <w:sz w:val="28"/>
          <w:szCs w:val="28"/>
        </w:rPr>
        <w:t>круглом</w:t>
      </w:r>
      <w:r w:rsidR="004C5BE0" w:rsidRPr="00824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C5BE0" w:rsidRPr="008241D5">
        <w:rPr>
          <w:rFonts w:ascii="Times New Roman" w:hAnsi="Times New Roman" w:cs="Times New Roman"/>
          <w:b/>
          <w:bCs/>
          <w:sz w:val="28"/>
          <w:szCs w:val="28"/>
        </w:rPr>
        <w:t>столе</w:t>
      </w:r>
      <w:proofErr w:type="gramEnd"/>
      <w:r w:rsidR="004C5BE0" w:rsidRPr="008241D5">
        <w:rPr>
          <w:rFonts w:ascii="Times New Roman" w:hAnsi="Times New Roman" w:cs="Times New Roman"/>
          <w:b/>
          <w:bCs/>
          <w:sz w:val="28"/>
          <w:szCs w:val="28"/>
        </w:rPr>
        <w:t xml:space="preserve"> на тему: </w:t>
      </w:r>
    </w:p>
    <w:p w14:paraId="294B0B18" w14:textId="1740D7C3" w:rsidR="009A1A0E" w:rsidRPr="008241D5" w:rsidRDefault="004C5BE0" w:rsidP="009A1A0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</w:pPr>
      <w:r w:rsidRPr="008241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1A0E" w:rsidRPr="008241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 xml:space="preserve">НАЛОГИ КАК ИНСТРУМЕНТ ВЗАИМОДЕЙСТВИЯ </w:t>
      </w:r>
    </w:p>
    <w:p w14:paraId="2427B1B6" w14:textId="3EF556A9" w:rsidR="004C5BE0" w:rsidRPr="008241D5" w:rsidRDefault="009A1A0E" w:rsidP="009A1A0E">
      <w:pPr>
        <w:ind w:left="233" w:right="388"/>
        <w:jc w:val="center"/>
        <w:rPr>
          <w:rFonts w:cs="Times New Roman"/>
          <w:b/>
          <w:color w:val="auto"/>
          <w:sz w:val="28"/>
          <w:szCs w:val="28"/>
        </w:rPr>
      </w:pPr>
      <w:r w:rsidRPr="008241D5">
        <w:rPr>
          <w:rFonts w:eastAsia="Times New Roman" w:cs="Times New Roman"/>
          <w:b/>
          <w:bCs/>
          <w:color w:val="212529"/>
          <w:sz w:val="28"/>
          <w:szCs w:val="28"/>
          <w:bdr w:val="none" w:sz="0" w:space="0" w:color="auto" w:frame="1"/>
        </w:rPr>
        <w:t>ГОСУДАРСТВА И ОБЩЕСТВА</w:t>
      </w:r>
      <w:r w:rsidR="004C5BE0" w:rsidRPr="008241D5">
        <w:rPr>
          <w:rFonts w:cs="Times New Roman"/>
          <w:b/>
          <w:bCs/>
          <w:sz w:val="28"/>
          <w:szCs w:val="28"/>
        </w:rPr>
        <w:t xml:space="preserve">»» </w:t>
      </w:r>
    </w:p>
    <w:p w14:paraId="21D94B12" w14:textId="56036A7E" w:rsidR="004C5BE0" w:rsidRPr="008241D5" w:rsidRDefault="004C5BE0" w:rsidP="004C5BE0">
      <w:pPr>
        <w:spacing w:line="360" w:lineRule="auto"/>
        <w:ind w:left="459" w:right="613"/>
        <w:jc w:val="center"/>
        <w:rPr>
          <w:rFonts w:cs="Times New Roman"/>
          <w:b/>
          <w:sz w:val="28"/>
          <w:szCs w:val="28"/>
        </w:rPr>
      </w:pPr>
      <w:r w:rsidRPr="008241D5">
        <w:rPr>
          <w:rFonts w:cs="Times New Roman"/>
          <w:b/>
          <w:bCs/>
          <w:sz w:val="28"/>
          <w:szCs w:val="28"/>
        </w:rPr>
        <w:t>21 ноября</w:t>
      </w:r>
      <w:r w:rsidR="009A1A0E" w:rsidRPr="008241D5">
        <w:rPr>
          <w:rFonts w:cs="Times New Roman"/>
          <w:b/>
          <w:bCs/>
          <w:sz w:val="28"/>
          <w:szCs w:val="28"/>
        </w:rPr>
        <w:t xml:space="preserve"> </w:t>
      </w:r>
      <w:r w:rsidRPr="008241D5">
        <w:rPr>
          <w:rFonts w:cs="Times New Roman"/>
          <w:b/>
          <w:bCs/>
          <w:sz w:val="28"/>
          <w:szCs w:val="28"/>
        </w:rPr>
        <w:t>2023 г. (г. Москва, РГГУ)</w:t>
      </w:r>
    </w:p>
    <w:p w14:paraId="4D0228A5" w14:textId="77777777" w:rsidR="00401CED" w:rsidRPr="008241D5" w:rsidRDefault="00401CED">
      <w:pPr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662"/>
      </w:tblGrid>
      <w:tr w:rsidR="004C5BE0" w:rsidRPr="008241D5" w14:paraId="6D02410B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06289" w14:textId="77777777" w:rsidR="004C5BE0" w:rsidRPr="008241D5" w:rsidRDefault="004C5BE0" w:rsidP="004C5BE0">
            <w:pPr>
              <w:ind w:left="107" w:right="1389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Ф.И.О. участника круглого стола (полностью)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0C42A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45C1CFDF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62F45" w14:textId="77777777" w:rsidR="004C5BE0" w:rsidRPr="008241D5" w:rsidRDefault="004C5BE0" w:rsidP="004C5BE0">
            <w:pPr>
              <w:ind w:left="107" w:right="1205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Наименование учебного заведения, факультета (полное, официальное)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02FAC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210AF17A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0778D" w14:textId="77777777" w:rsidR="004C5BE0" w:rsidRPr="008241D5" w:rsidRDefault="004C5BE0" w:rsidP="004C5BE0">
            <w:pPr>
              <w:ind w:left="107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73863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5971F633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EA20C" w14:textId="77777777" w:rsidR="004C5BE0" w:rsidRPr="008241D5" w:rsidRDefault="004C5BE0" w:rsidP="004C5BE0">
            <w:pPr>
              <w:ind w:left="107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Название научного доклада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B8032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4C1C7D56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EDBEC" w14:textId="77777777" w:rsidR="004C5BE0" w:rsidRPr="008241D5" w:rsidRDefault="004C5BE0" w:rsidP="004C5BE0">
            <w:pPr>
              <w:ind w:left="107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79498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2DA16EAA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11837" w14:textId="77777777" w:rsidR="004C5BE0" w:rsidRPr="008241D5" w:rsidRDefault="004C5BE0" w:rsidP="004C5BE0">
            <w:pPr>
              <w:ind w:left="107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8241D5">
              <w:rPr>
                <w:rFonts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8241D5">
              <w:rPr>
                <w:rFonts w:cs="Times New Roman"/>
                <w:b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AFD3A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C5BE0" w:rsidRPr="008241D5" w14:paraId="6B0F98F4" w14:textId="77777777" w:rsidTr="004C5BE0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F4C5F" w14:textId="77777777" w:rsidR="004C5BE0" w:rsidRPr="008241D5" w:rsidRDefault="004C5BE0" w:rsidP="004C5BE0">
            <w:pPr>
              <w:ind w:left="107" w:right="865"/>
              <w:jc w:val="both"/>
              <w:rPr>
                <w:rFonts w:cs="Times New Roman"/>
                <w:sz w:val="28"/>
                <w:szCs w:val="28"/>
              </w:rPr>
            </w:pPr>
            <w:r w:rsidRPr="008241D5">
              <w:rPr>
                <w:rFonts w:cs="Times New Roman"/>
                <w:b/>
                <w:bCs/>
                <w:sz w:val="28"/>
                <w:szCs w:val="28"/>
              </w:rPr>
              <w:t>Научный руководитель (ФИО, ученая степень, ученое звание)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19F78" w14:textId="77777777" w:rsidR="004C5BE0" w:rsidRPr="008241D5" w:rsidRDefault="004C5BE0" w:rsidP="00BA677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06BCB17" w14:textId="77777777" w:rsidR="004C5BE0" w:rsidRPr="008241D5" w:rsidRDefault="004C5BE0" w:rsidP="004C5BE0">
      <w:pPr>
        <w:rPr>
          <w:rFonts w:cs="Times New Roman"/>
          <w:sz w:val="28"/>
          <w:szCs w:val="28"/>
        </w:rPr>
      </w:pPr>
    </w:p>
    <w:p w14:paraId="0AAEBB35" w14:textId="77777777" w:rsidR="00401CED" w:rsidRPr="008241D5" w:rsidRDefault="00401CED">
      <w:pPr>
        <w:jc w:val="center"/>
        <w:rPr>
          <w:rFonts w:cs="Times New Roman"/>
          <w:sz w:val="28"/>
          <w:szCs w:val="28"/>
        </w:rPr>
      </w:pPr>
    </w:p>
    <w:p w14:paraId="796E2DF9" w14:textId="3649A73E" w:rsidR="00401CED" w:rsidRPr="008241D5" w:rsidRDefault="00401CED" w:rsidP="008241D5">
      <w:pPr>
        <w:pStyle w:val="a8"/>
        <w:shd w:val="clear" w:color="auto" w:fill="FFFFFF"/>
        <w:textAlignment w:val="baseline"/>
        <w:rPr>
          <w:rFonts w:eastAsia="Times New Roman"/>
          <w:color w:val="212529"/>
          <w:sz w:val="28"/>
          <w:szCs w:val="28"/>
          <w:bdr w:val="none" w:sz="0" w:space="0" w:color="auto"/>
        </w:rPr>
      </w:pPr>
    </w:p>
    <w:sectPr w:rsidR="00401CED" w:rsidRPr="008241D5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9858A" w14:textId="77777777" w:rsidR="000B1218" w:rsidRDefault="000B1218">
      <w:r>
        <w:separator/>
      </w:r>
    </w:p>
  </w:endnote>
  <w:endnote w:type="continuationSeparator" w:id="0">
    <w:p w14:paraId="39A87D29" w14:textId="77777777" w:rsidR="000B1218" w:rsidRDefault="000B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6E10" w14:textId="77777777" w:rsidR="000B1218" w:rsidRDefault="000B1218">
      <w:r>
        <w:separator/>
      </w:r>
    </w:p>
  </w:footnote>
  <w:footnote w:type="continuationSeparator" w:id="0">
    <w:p w14:paraId="005295B9" w14:textId="77777777" w:rsidR="000B1218" w:rsidRDefault="000B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B6F"/>
    <w:multiLevelType w:val="hybridMultilevel"/>
    <w:tmpl w:val="208045AA"/>
    <w:lvl w:ilvl="0" w:tplc="71041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1986"/>
    <w:multiLevelType w:val="hybridMultilevel"/>
    <w:tmpl w:val="CE44A8F0"/>
    <w:styleLink w:val="a"/>
    <w:lvl w:ilvl="0" w:tplc="75B2A0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4078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CD8A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2E66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2482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C8C2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2544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2982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24F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7D6C4A"/>
    <w:multiLevelType w:val="hybridMultilevel"/>
    <w:tmpl w:val="CE44A8F0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D"/>
    <w:rsid w:val="00017D4A"/>
    <w:rsid w:val="000228D1"/>
    <w:rsid w:val="0003486A"/>
    <w:rsid w:val="00090103"/>
    <w:rsid w:val="000B1218"/>
    <w:rsid w:val="000B3737"/>
    <w:rsid w:val="00121526"/>
    <w:rsid w:val="00145E86"/>
    <w:rsid w:val="001B6491"/>
    <w:rsid w:val="001C216D"/>
    <w:rsid w:val="001C430D"/>
    <w:rsid w:val="0033758E"/>
    <w:rsid w:val="003B4B0B"/>
    <w:rsid w:val="00401CED"/>
    <w:rsid w:val="00433E2E"/>
    <w:rsid w:val="00434CA0"/>
    <w:rsid w:val="0047728B"/>
    <w:rsid w:val="004C5BE0"/>
    <w:rsid w:val="005508FD"/>
    <w:rsid w:val="00555A39"/>
    <w:rsid w:val="00571C4F"/>
    <w:rsid w:val="0058243F"/>
    <w:rsid w:val="00764AA7"/>
    <w:rsid w:val="007B0EE0"/>
    <w:rsid w:val="007C673F"/>
    <w:rsid w:val="008241D5"/>
    <w:rsid w:val="008623BA"/>
    <w:rsid w:val="008A12A9"/>
    <w:rsid w:val="008C16CC"/>
    <w:rsid w:val="008C480C"/>
    <w:rsid w:val="009128EA"/>
    <w:rsid w:val="00951593"/>
    <w:rsid w:val="009A1A0E"/>
    <w:rsid w:val="009B4B5A"/>
    <w:rsid w:val="00B83418"/>
    <w:rsid w:val="00C072D7"/>
    <w:rsid w:val="00C57E8B"/>
    <w:rsid w:val="00C97032"/>
    <w:rsid w:val="00D06F2B"/>
    <w:rsid w:val="00D61ADC"/>
    <w:rsid w:val="00DE2F9D"/>
    <w:rsid w:val="00DE5A7D"/>
    <w:rsid w:val="00E14C0A"/>
    <w:rsid w:val="00E309BB"/>
    <w:rsid w:val="00E545EB"/>
    <w:rsid w:val="00E876E3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BE0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5">
    <w:name w:val="Style5"/>
    <w:pPr>
      <w:widowControl w:val="0"/>
      <w:spacing w:line="318" w:lineRule="exact"/>
      <w:ind w:firstLine="564"/>
      <w:jc w:val="both"/>
    </w:pPr>
    <w:rPr>
      <w:rFonts w:eastAsia="Times New Roman"/>
      <w:color w:val="000000"/>
      <w:sz w:val="24"/>
      <w:szCs w:val="24"/>
    </w:rPr>
  </w:style>
  <w:style w:type="paragraph" w:styleId="a6">
    <w:name w:val="Body Text"/>
    <w:link w:val="a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paragraph" w:styleId="a8">
    <w:name w:val="Normal (Web)"/>
    <w:basedOn w:val="a0"/>
    <w:uiPriority w:val="99"/>
    <w:unhideWhenUsed/>
    <w:rsid w:val="00434CA0"/>
    <w:rPr>
      <w:rFonts w:cs="Times New Roman"/>
    </w:rPr>
  </w:style>
  <w:style w:type="paragraph" w:styleId="a9">
    <w:name w:val="List Paragraph"/>
    <w:basedOn w:val="a0"/>
    <w:uiPriority w:val="34"/>
    <w:qFormat/>
    <w:rsid w:val="00E876E3"/>
    <w:pPr>
      <w:ind w:left="720"/>
      <w:contextualSpacing/>
    </w:pPr>
  </w:style>
  <w:style w:type="character" w:customStyle="1" w:styleId="a7">
    <w:name w:val="Основной текст Знак"/>
    <w:basedOn w:val="a1"/>
    <w:link w:val="a6"/>
    <w:rsid w:val="004C5BE0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0"/>
    <w:link w:val="ab"/>
    <w:uiPriority w:val="99"/>
    <w:semiHidden/>
    <w:unhideWhenUsed/>
    <w:rsid w:val="0033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3758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BE0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5">
    <w:name w:val="Style5"/>
    <w:pPr>
      <w:widowControl w:val="0"/>
      <w:spacing w:line="318" w:lineRule="exact"/>
      <w:ind w:firstLine="564"/>
      <w:jc w:val="both"/>
    </w:pPr>
    <w:rPr>
      <w:rFonts w:eastAsia="Times New Roman"/>
      <w:color w:val="000000"/>
      <w:sz w:val="24"/>
      <w:szCs w:val="24"/>
    </w:rPr>
  </w:style>
  <w:style w:type="paragraph" w:styleId="a6">
    <w:name w:val="Body Text"/>
    <w:link w:val="a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paragraph" w:styleId="a8">
    <w:name w:val="Normal (Web)"/>
    <w:basedOn w:val="a0"/>
    <w:uiPriority w:val="99"/>
    <w:unhideWhenUsed/>
    <w:rsid w:val="00434CA0"/>
    <w:rPr>
      <w:rFonts w:cs="Times New Roman"/>
    </w:rPr>
  </w:style>
  <w:style w:type="paragraph" w:styleId="a9">
    <w:name w:val="List Paragraph"/>
    <w:basedOn w:val="a0"/>
    <w:uiPriority w:val="34"/>
    <w:qFormat/>
    <w:rsid w:val="00E876E3"/>
    <w:pPr>
      <w:ind w:left="720"/>
      <w:contextualSpacing/>
    </w:pPr>
  </w:style>
  <w:style w:type="character" w:customStyle="1" w:styleId="a7">
    <w:name w:val="Основной текст Знак"/>
    <w:basedOn w:val="a1"/>
    <w:link w:val="a6"/>
    <w:rsid w:val="004C5BE0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0"/>
    <w:link w:val="ab"/>
    <w:uiPriority w:val="99"/>
    <w:semiHidden/>
    <w:unhideWhenUsed/>
    <w:rsid w:val="00337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3758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506542@mail.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2544177448?pwd=xmQdZ55spc7qwiW7WiWAjFX8epsC1g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dcterms:created xsi:type="dcterms:W3CDTF">2023-11-01T12:15:00Z</dcterms:created>
  <dcterms:modified xsi:type="dcterms:W3CDTF">2023-11-01T12:29:00Z</dcterms:modified>
</cp:coreProperties>
</file>