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E61618" w:rsidRPr="002A451F" w:rsidRDefault="00E61618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«Переводчик в сфере профессиональной документации»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Климчук Владимир Александрович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BD1AC4" w:rsidP="00C74FBB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74FBB" w:rsidRPr="002A451F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кафедра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теории и практики перевода </w:t>
            </w:r>
            <w:r w:rsidR="00C74FBB" w:rsidRPr="002A451F">
              <w:rPr>
                <w:rFonts w:ascii="Times New Roman" w:hAnsi="Times New Roman" w:cs="Times New Roman"/>
                <w:sz w:val="16"/>
                <w:szCs w:val="16"/>
              </w:rPr>
              <w:t>Института филологии и истории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pStyle w:val="ad"/>
              <w:spacing w:after="0" w:line="240" w:lineRule="auto"/>
              <w:ind w:left="17"/>
              <w:rPr>
                <w:rFonts w:ascii="Times New Roman" w:hAnsi="Times New Roman"/>
                <w:sz w:val="16"/>
                <w:szCs w:val="16"/>
              </w:rPr>
            </w:pPr>
            <w:r w:rsidRPr="002A451F">
              <w:rPr>
                <w:rFonts w:ascii="Times New Roman" w:hAnsi="Times New Roman"/>
                <w:sz w:val="16"/>
                <w:szCs w:val="16"/>
              </w:rPr>
              <w:t>«Профессионально-ориентированный перевод», «Перевод публицистических текстов»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Переводчик-референт по английскому и персидскому языкам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(английский, персидский)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ED5FE6" w:rsidRPr="002A451F" w:rsidRDefault="00ED5FE6" w:rsidP="00ED5FE6">
            <w:pPr>
              <w:pStyle w:val="ad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A451F">
              <w:rPr>
                <w:rFonts w:ascii="Times New Roman" w:hAnsi="Times New Roman"/>
                <w:bCs/>
                <w:sz w:val="16"/>
                <w:szCs w:val="16"/>
              </w:rPr>
              <w:t>«Основы оказания первой помощи пострадавшим» (2019)</w:t>
            </w:r>
          </w:p>
          <w:p w:rsidR="00ED5FE6" w:rsidRPr="002A451F" w:rsidRDefault="00ED5FE6" w:rsidP="00ED5FE6">
            <w:pPr>
              <w:pStyle w:val="ad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A451F">
              <w:rPr>
                <w:rFonts w:ascii="Times New Roman" w:hAnsi="Times New Roman"/>
                <w:bCs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ED5FE6" w:rsidRPr="002A451F" w:rsidRDefault="00ED5FE6" w:rsidP="00ED5FE6">
            <w:pPr>
              <w:pStyle w:val="ad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A451F">
              <w:rPr>
                <w:rFonts w:ascii="Times New Roman" w:hAnsi="Times New Roman"/>
                <w:bCs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ED5FE6" w:rsidRPr="002A451F" w:rsidRDefault="00ED5FE6" w:rsidP="00ED5FE6">
            <w:pPr>
              <w:pStyle w:val="ad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A451F">
              <w:rPr>
                <w:rFonts w:ascii="Times New Roman" w:hAnsi="Times New Roman"/>
                <w:bCs/>
                <w:sz w:val="16"/>
                <w:szCs w:val="16"/>
              </w:rPr>
              <w:t>«Охрана труда» (2020)</w:t>
            </w:r>
          </w:p>
          <w:p w:rsidR="00ED5FE6" w:rsidRPr="002A451F" w:rsidRDefault="00ED5FE6" w:rsidP="00ED5FE6">
            <w:pPr>
              <w:pStyle w:val="ad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A451F">
              <w:rPr>
                <w:rFonts w:ascii="Times New Roman" w:hAnsi="Times New Roman"/>
                <w:bCs/>
                <w:sz w:val="16"/>
                <w:szCs w:val="16"/>
              </w:rPr>
              <w:t>«Технологии использования онлайн-коммуникации в учебном процессе образовательной организации» (2020)</w:t>
            </w:r>
          </w:p>
          <w:p w:rsidR="003A2350" w:rsidRPr="002A451F" w:rsidRDefault="003A2350" w:rsidP="00D11AC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A451F">
              <w:rPr>
                <w:rFonts w:ascii="Times New Roman" w:hAnsi="Times New Roman"/>
                <w:sz w:val="16"/>
                <w:szCs w:val="16"/>
              </w:rPr>
              <w:t>«Риторика: техника публичных выступления и презентаций» (2021)</w:t>
            </w:r>
          </w:p>
          <w:p w:rsidR="00947E4E" w:rsidRPr="002A451F" w:rsidRDefault="00947E4E" w:rsidP="00947E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A451F">
              <w:rPr>
                <w:rFonts w:ascii="Times New Roman" w:hAnsi="Times New Roman"/>
                <w:bCs/>
                <w:sz w:val="16"/>
                <w:szCs w:val="16"/>
              </w:rPr>
              <w:t>ПП</w:t>
            </w:r>
            <w:r w:rsidRPr="002A451F">
              <w:rPr>
                <w:rFonts w:ascii="Times New Roman" w:hAnsi="Times New Roman"/>
                <w:sz w:val="16"/>
                <w:szCs w:val="16"/>
              </w:rPr>
              <w:t xml:space="preserve"> «Преподаватель высшей школы» (2018)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2F69B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957C67" w:rsidRDefault="002F69B0" w:rsidP="002A451F">
            <w:pPr>
              <w:autoSpaceDE/>
              <w:autoSpaceDN/>
              <w:ind w:right="-36"/>
              <w:rPr>
                <w:rFonts w:ascii="Times New Roman" w:hAnsi="Times New Roman" w:cs="Times New Roman"/>
                <w:sz w:val="16"/>
                <w:szCs w:val="16"/>
              </w:rPr>
            </w:pPr>
            <w:r w:rsidRPr="00957C67">
              <w:rPr>
                <w:rFonts w:ascii="Times New Roman" w:hAnsi="Times New Roman" w:cs="Times New Roman"/>
                <w:sz w:val="16"/>
                <w:szCs w:val="16"/>
              </w:rPr>
              <w:t>Комиссаров Евгений Виленович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957C67" w:rsidRDefault="002F69B0" w:rsidP="00BD1AC4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957C67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957C67" w:rsidRDefault="002F69B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957C67">
              <w:rPr>
                <w:rFonts w:ascii="Times New Roman" w:hAnsi="Times New Roman" w:cs="Times New Roman"/>
                <w:sz w:val="16"/>
                <w:szCs w:val="16"/>
              </w:rPr>
              <w:t>«Профессионально-ориентированный перевод»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957C67" w:rsidRDefault="002F69B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957C6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957C67" w:rsidRDefault="002F69B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957C67">
              <w:rPr>
                <w:rFonts w:ascii="Times New Roman" w:hAnsi="Times New Roman" w:cs="Times New Roman"/>
                <w:sz w:val="16"/>
                <w:szCs w:val="16"/>
              </w:rPr>
              <w:t>Преподаватель английского и французского языка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957C67" w:rsidRDefault="002F69B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957C67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957C67" w:rsidRDefault="002F69B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957C67" w:rsidRDefault="002F69B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957C67" w:rsidRDefault="002F69B0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957C67" w:rsidRDefault="00BB1E48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C6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9B0" w:rsidRPr="002A451F" w:rsidRDefault="00002A02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Кузнецова Евгения Александровна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«Практический курс </w:t>
            </w:r>
            <w:r w:rsidR="00347560" w:rsidRPr="002A451F">
              <w:rPr>
                <w:rFonts w:ascii="Times New Roman" w:hAnsi="Times New Roman" w:cs="Times New Roman"/>
                <w:sz w:val="16"/>
                <w:szCs w:val="16"/>
              </w:rPr>
              <w:t>иностранного я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  <w:r w:rsidR="00347560" w:rsidRPr="002A451F">
              <w:rPr>
                <w:rFonts w:ascii="Times New Roman" w:hAnsi="Times New Roman" w:cs="Times New Roman"/>
                <w:sz w:val="16"/>
                <w:szCs w:val="16"/>
              </w:rPr>
              <w:t>: деловой английский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«Практикум по переводу с русского языка на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английский»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47560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Магистратура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3A2350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«Проектирование и разработка курсов для смешанного обучения» (</w:t>
            </w:r>
            <w:r w:rsidR="00393C8D" w:rsidRPr="002A451F">
              <w:rPr>
                <w:rFonts w:ascii="Times New Roman" w:hAnsi="Times New Roman" w:cs="Times New Roman"/>
                <w:sz w:val="16"/>
                <w:szCs w:val="16"/>
              </w:rPr>
              <w:t>2021)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«Использование средств ИКТ в электронной информационно-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образовательной сфере» (</w:t>
            </w:r>
            <w:r w:rsidR="00393C8D" w:rsidRPr="002A451F">
              <w:rPr>
                <w:rFonts w:ascii="Times New Roman" w:hAnsi="Times New Roman" w:cs="Times New Roman"/>
                <w:sz w:val="16"/>
                <w:szCs w:val="16"/>
              </w:rPr>
              <w:t>2020)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«Принципы организации и оказания первой помощи профессорско-преподавательским составом» (2020)</w:t>
            </w:r>
          </w:p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«Современное иноязычное образование: инновации, проблемы, решения» (</w:t>
            </w:r>
            <w:r w:rsidR="00393C8D" w:rsidRPr="002A451F">
              <w:rPr>
                <w:rFonts w:ascii="Times New Roman" w:hAnsi="Times New Roman" w:cs="Times New Roman"/>
                <w:sz w:val="16"/>
                <w:szCs w:val="16"/>
              </w:rPr>
              <w:t>2019)</w:t>
            </w:r>
          </w:p>
          <w:p w:rsidR="003A2350" w:rsidRPr="002A451F" w:rsidRDefault="003A2350" w:rsidP="00393C8D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“Materials Development for Language Education”, (Norwich Institute for Language Education (UK), 2019)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787FDE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787FDE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E61618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Лысенко Сергей Владимирович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«Теория перевода»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Переводчик-референт (англ.,швед. яз.)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E86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E61618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Монахова Евгения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5909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«Практический курс иностранного языка: деловой английский», «Перевод деловой (управленческо-экономической) документации)»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Лингвист, переводчик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D11AC1">
            <w:pPr>
              <w:divId w:val="898512884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Перевод и переводоведение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«Организационно-методическая деятельность в общеобразовательной организации»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618" w:rsidRPr="002A451F" w:rsidRDefault="00E61618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>
      <w:r>
        <w:separator/>
      </w:r>
    </w:p>
  </w:endnote>
  <w:endnote w:type="continuationSeparator" w:id="1">
    <w:p w:rsidR="00823032" w:rsidRDefault="008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>
      <w:r>
        <w:separator/>
      </w:r>
    </w:p>
  </w:footnote>
  <w:footnote w:type="continuationSeparator" w:id="1">
    <w:p w:rsidR="00823032" w:rsidRDefault="0082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94FE3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4C76"/>
    <w:rsid w:val="000F280B"/>
    <w:rsid w:val="000F6482"/>
    <w:rsid w:val="001002D1"/>
    <w:rsid w:val="00100785"/>
    <w:rsid w:val="00107ECC"/>
    <w:rsid w:val="00112D01"/>
    <w:rsid w:val="00115D32"/>
    <w:rsid w:val="00116487"/>
    <w:rsid w:val="00134E2E"/>
    <w:rsid w:val="0013519D"/>
    <w:rsid w:val="001359F9"/>
    <w:rsid w:val="0015240E"/>
    <w:rsid w:val="0015627C"/>
    <w:rsid w:val="001661A0"/>
    <w:rsid w:val="00170A1F"/>
    <w:rsid w:val="0017172D"/>
    <w:rsid w:val="00174563"/>
    <w:rsid w:val="00174858"/>
    <w:rsid w:val="00175352"/>
    <w:rsid w:val="001811C7"/>
    <w:rsid w:val="00193503"/>
    <w:rsid w:val="00193AB5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1A49"/>
    <w:rsid w:val="001F373E"/>
    <w:rsid w:val="002153A6"/>
    <w:rsid w:val="00225DF6"/>
    <w:rsid w:val="00227198"/>
    <w:rsid w:val="0023520F"/>
    <w:rsid w:val="002410DF"/>
    <w:rsid w:val="002507BB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504FCB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2EF5"/>
    <w:rsid w:val="0061374D"/>
    <w:rsid w:val="00613C49"/>
    <w:rsid w:val="00613C76"/>
    <w:rsid w:val="006215D1"/>
    <w:rsid w:val="0062276E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82"/>
    <w:rsid w:val="008440CE"/>
    <w:rsid w:val="0085542E"/>
    <w:rsid w:val="00862544"/>
    <w:rsid w:val="00865000"/>
    <w:rsid w:val="008666CC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3E09"/>
    <w:rsid w:val="008A4626"/>
    <w:rsid w:val="008B37CC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42907"/>
    <w:rsid w:val="00B440C0"/>
    <w:rsid w:val="00B56847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B07A3"/>
    <w:rsid w:val="00CB2BA4"/>
    <w:rsid w:val="00CB7E26"/>
    <w:rsid w:val="00CC1505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3E4B"/>
    <w:rsid w:val="00DB6A78"/>
    <w:rsid w:val="00DB79CF"/>
    <w:rsid w:val="00DD5536"/>
    <w:rsid w:val="00DD55AC"/>
    <w:rsid w:val="00DE17DF"/>
    <w:rsid w:val="00DE6AF2"/>
    <w:rsid w:val="00DE789E"/>
    <w:rsid w:val="00DF0B6D"/>
    <w:rsid w:val="00DF17C2"/>
    <w:rsid w:val="00E04054"/>
    <w:rsid w:val="00E11094"/>
    <w:rsid w:val="00E31EBF"/>
    <w:rsid w:val="00E40554"/>
    <w:rsid w:val="00E439D7"/>
    <w:rsid w:val="00E46A56"/>
    <w:rsid w:val="00E61618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5FA6"/>
    <w:rsid w:val="00E968AF"/>
    <w:rsid w:val="00E96BAF"/>
    <w:rsid w:val="00EA4676"/>
    <w:rsid w:val="00EA4E42"/>
    <w:rsid w:val="00EA5D87"/>
    <w:rsid w:val="00EA6555"/>
    <w:rsid w:val="00EB15BA"/>
    <w:rsid w:val="00EB359A"/>
    <w:rsid w:val="00ED22A7"/>
    <w:rsid w:val="00ED5FE6"/>
    <w:rsid w:val="00EE2AC4"/>
    <w:rsid w:val="00EE3928"/>
    <w:rsid w:val="00EF27B1"/>
    <w:rsid w:val="00EF64D8"/>
    <w:rsid w:val="00F0033E"/>
    <w:rsid w:val="00F045D9"/>
    <w:rsid w:val="00F05643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061D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441</cp:revision>
  <cp:lastPrinted>2022-11-09T15:08:00Z</cp:lastPrinted>
  <dcterms:created xsi:type="dcterms:W3CDTF">2022-11-09T15:06:00Z</dcterms:created>
  <dcterms:modified xsi:type="dcterms:W3CDTF">2022-11-17T11:20:00Z</dcterms:modified>
</cp:coreProperties>
</file>